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1780B" w14:textId="77777777" w:rsidR="001441BE" w:rsidRPr="005735D9" w:rsidRDefault="001441BE" w:rsidP="001441BE">
      <w:pPr>
        <w:rPr>
          <w:rFonts w:ascii="Optima" w:hAnsi="Optima"/>
          <w:sz w:val="22"/>
          <w:szCs w:val="22"/>
        </w:rPr>
      </w:pPr>
    </w:p>
    <w:p w14:paraId="0646EBC8" w14:textId="77777777" w:rsidR="001441BE" w:rsidRPr="005735D9" w:rsidRDefault="001441BE" w:rsidP="001441BE">
      <w:pPr>
        <w:rPr>
          <w:rFonts w:ascii="Optima" w:hAnsi="Optima"/>
          <w:sz w:val="22"/>
          <w:szCs w:val="22"/>
        </w:rPr>
      </w:pPr>
    </w:p>
    <w:p w14:paraId="69D00A75" w14:textId="77777777" w:rsidR="001441BE" w:rsidRPr="005735D9" w:rsidRDefault="001441BE" w:rsidP="001441BE">
      <w:pPr>
        <w:rPr>
          <w:rFonts w:ascii="Optima" w:hAnsi="Optima"/>
          <w:sz w:val="22"/>
          <w:szCs w:val="22"/>
        </w:rPr>
      </w:pPr>
    </w:p>
    <w:p w14:paraId="6D2E0A2F" w14:textId="77777777" w:rsidR="001441BE" w:rsidRPr="005735D9" w:rsidRDefault="001441BE" w:rsidP="001441BE">
      <w:pPr>
        <w:rPr>
          <w:rFonts w:ascii="Optima" w:hAnsi="Optima"/>
          <w:sz w:val="22"/>
          <w:szCs w:val="22"/>
        </w:rPr>
      </w:pPr>
    </w:p>
    <w:p w14:paraId="1A49AB8E" w14:textId="77777777" w:rsidR="001441BE" w:rsidRDefault="001441BE" w:rsidP="001441BE">
      <w:pPr>
        <w:rPr>
          <w:rFonts w:ascii="Optima" w:hAnsi="Optima"/>
          <w:sz w:val="22"/>
          <w:szCs w:val="22"/>
        </w:rPr>
      </w:pPr>
    </w:p>
    <w:p w14:paraId="17473171" w14:textId="77777777" w:rsidR="001441BE" w:rsidRPr="005735D9" w:rsidRDefault="001441BE" w:rsidP="001441BE">
      <w:pPr>
        <w:rPr>
          <w:rFonts w:ascii="Optima" w:hAnsi="Optima"/>
          <w:sz w:val="22"/>
          <w:szCs w:val="22"/>
        </w:rPr>
      </w:pPr>
    </w:p>
    <w:p w14:paraId="21408123" w14:textId="77777777" w:rsidR="001441BE" w:rsidRPr="005735D9" w:rsidRDefault="001441BE" w:rsidP="001441BE">
      <w:pPr>
        <w:jc w:val="center"/>
        <w:rPr>
          <w:rFonts w:ascii="Optima" w:hAnsi="Optima"/>
          <w:sz w:val="22"/>
          <w:szCs w:val="22"/>
        </w:rPr>
      </w:pPr>
      <w:r w:rsidRPr="005735D9">
        <w:rPr>
          <w:rFonts w:ascii="Optima" w:hAnsi="Optima"/>
          <w:sz w:val="22"/>
          <w:szCs w:val="22"/>
        </w:rPr>
        <w:t>The Flight into Egypt</w:t>
      </w:r>
    </w:p>
    <w:p w14:paraId="42A6E153" w14:textId="77777777" w:rsidR="001441BE" w:rsidRPr="005735D9" w:rsidRDefault="001441BE" w:rsidP="001441BE">
      <w:pPr>
        <w:rPr>
          <w:rFonts w:ascii="Optima" w:hAnsi="Optima"/>
          <w:sz w:val="22"/>
          <w:szCs w:val="22"/>
        </w:rPr>
      </w:pPr>
    </w:p>
    <w:p w14:paraId="171EFD2E" w14:textId="77777777" w:rsidR="001441BE" w:rsidRPr="005735D9" w:rsidRDefault="001441BE" w:rsidP="001441BE">
      <w:pPr>
        <w:autoSpaceDE w:val="0"/>
        <w:autoSpaceDN w:val="0"/>
        <w:adjustRightInd w:val="0"/>
        <w:ind w:right="-7"/>
        <w:jc w:val="both"/>
        <w:rPr>
          <w:rFonts w:ascii="Optima" w:hAnsi="Optima" w:cs="Optima"/>
          <w:color w:val="000000"/>
          <w:sz w:val="22"/>
          <w:szCs w:val="22"/>
          <w:u w:color="000000"/>
        </w:rPr>
      </w:pPr>
      <w:r w:rsidRPr="005735D9">
        <w:rPr>
          <w:rFonts w:ascii="Optima" w:hAnsi="Optima" w:cs="Optima"/>
          <w:color w:val="000000"/>
          <w:sz w:val="22"/>
          <w:szCs w:val="22"/>
          <w:u w:color="000000"/>
        </w:rPr>
        <w:tab/>
        <w:t xml:space="preserve">After (the wise men) had left, an angel of the Lord appeared to Joseph in a dream and said, “Get up, take the child and his mother, and flee to Egypt, and remain there until I tell you; for Herod is about to search for the child, to destroy him.” Then Joseph got up, took the child and his mother by night, and went to Egypt, and remained there until the death of Herod. This was to fulfill what had been spoken by the Lord through the prophet, “Out of Egypt I have called my son.” </w:t>
      </w:r>
    </w:p>
    <w:p w14:paraId="1AE380E4" w14:textId="77777777" w:rsidR="001441BE" w:rsidRPr="005735D9" w:rsidRDefault="001441BE" w:rsidP="001441BE">
      <w:pPr>
        <w:autoSpaceDE w:val="0"/>
        <w:autoSpaceDN w:val="0"/>
        <w:adjustRightInd w:val="0"/>
        <w:ind w:right="-7"/>
        <w:jc w:val="both"/>
        <w:rPr>
          <w:rFonts w:ascii="Optima" w:hAnsi="Optima" w:cs="Optima"/>
          <w:color w:val="000000"/>
          <w:sz w:val="22"/>
          <w:szCs w:val="22"/>
          <w:u w:color="000000"/>
        </w:rPr>
      </w:pPr>
      <w:r w:rsidRPr="005735D9">
        <w:rPr>
          <w:rFonts w:ascii="Optima" w:hAnsi="Optima" w:cs="Optima"/>
          <w:color w:val="000000"/>
          <w:sz w:val="22"/>
          <w:szCs w:val="22"/>
          <w:u w:color="000000"/>
        </w:rPr>
        <w:tab/>
        <w:t>When Herod saw that he had been tricked by the wise men, he was infuriated, and he sent and killed all the children in and around Bethlehem who were two years old or under, according to the time that he had learned from the wise men.</w:t>
      </w:r>
    </w:p>
    <w:p w14:paraId="24D460A1" w14:textId="77777777" w:rsidR="001441BE" w:rsidRPr="005735D9" w:rsidRDefault="001441BE" w:rsidP="001441BE">
      <w:pPr>
        <w:autoSpaceDE w:val="0"/>
        <w:autoSpaceDN w:val="0"/>
        <w:adjustRightInd w:val="0"/>
        <w:ind w:right="-7"/>
        <w:jc w:val="both"/>
        <w:rPr>
          <w:rFonts w:ascii="Optima" w:hAnsi="Optima" w:cs="Optima"/>
          <w:color w:val="000000"/>
          <w:sz w:val="22"/>
          <w:szCs w:val="22"/>
          <w:u w:color="000000"/>
        </w:rPr>
      </w:pPr>
      <w:r w:rsidRPr="005735D9">
        <w:rPr>
          <w:rFonts w:ascii="Optima" w:hAnsi="Optima" w:cs="Optima"/>
          <w:color w:val="000000"/>
          <w:sz w:val="22"/>
          <w:szCs w:val="22"/>
          <w:u w:color="000000"/>
        </w:rPr>
        <w:tab/>
        <w:t xml:space="preserve">When Herod died, an angel of the Lord suddenly appeared in a dream to Joseph in Egypt and said, “Get up, take the child and his mother, and go to the land of Israel, for those who were seeking the child’s life are dead.” Then Joseph got up, took the child and his mother, and went to the land of Israel. </w:t>
      </w:r>
    </w:p>
    <w:p w14:paraId="028BC401" w14:textId="77777777" w:rsidR="001441BE" w:rsidRPr="005735D9" w:rsidRDefault="001441BE" w:rsidP="001441BE">
      <w:pPr>
        <w:autoSpaceDE w:val="0"/>
        <w:autoSpaceDN w:val="0"/>
        <w:adjustRightInd w:val="0"/>
        <w:ind w:right="-7"/>
        <w:jc w:val="both"/>
        <w:rPr>
          <w:rFonts w:ascii="Optima" w:hAnsi="Optima" w:cs="Optima"/>
          <w:color w:val="000000"/>
          <w:sz w:val="22"/>
          <w:szCs w:val="22"/>
          <w:u w:color="000000"/>
        </w:rPr>
      </w:pPr>
    </w:p>
    <w:p w14:paraId="46EB00BA" w14:textId="77777777" w:rsidR="001441BE" w:rsidRPr="005735D9" w:rsidRDefault="001441BE" w:rsidP="001441BE">
      <w:pPr>
        <w:autoSpaceDE w:val="0"/>
        <w:autoSpaceDN w:val="0"/>
        <w:adjustRightInd w:val="0"/>
        <w:ind w:right="-7"/>
        <w:jc w:val="right"/>
        <w:rPr>
          <w:rFonts w:ascii="Optima" w:hAnsi="Optima" w:cs="Optima"/>
          <w:color w:val="000000"/>
          <w:sz w:val="22"/>
          <w:szCs w:val="22"/>
          <w:u w:color="000000"/>
        </w:rPr>
      </w:pPr>
      <w:r w:rsidRPr="005735D9">
        <w:rPr>
          <w:rFonts w:ascii="Optima" w:hAnsi="Optima" w:cs="Optima"/>
          <w:color w:val="000000"/>
          <w:sz w:val="22"/>
          <w:szCs w:val="22"/>
          <w:u w:color="000000"/>
        </w:rPr>
        <w:t>Matthew 2:13-16, 19-21</w:t>
      </w:r>
    </w:p>
    <w:p w14:paraId="4087B969" w14:textId="77777777" w:rsidR="001441BE" w:rsidRPr="005735D9" w:rsidRDefault="001441BE" w:rsidP="001441BE">
      <w:pPr>
        <w:autoSpaceDE w:val="0"/>
        <w:autoSpaceDN w:val="0"/>
        <w:adjustRightInd w:val="0"/>
        <w:ind w:right="-7"/>
        <w:jc w:val="right"/>
        <w:rPr>
          <w:rFonts w:ascii="Optima" w:hAnsi="Optima" w:cs="Optima"/>
          <w:color w:val="000000"/>
          <w:sz w:val="22"/>
          <w:szCs w:val="22"/>
          <w:u w:color="000000"/>
        </w:rPr>
      </w:pPr>
    </w:p>
    <w:p w14:paraId="31E0D9D2" w14:textId="77777777" w:rsidR="001441BE" w:rsidRPr="005735D9" w:rsidRDefault="001441BE" w:rsidP="001441BE">
      <w:pPr>
        <w:autoSpaceDE w:val="0"/>
        <w:autoSpaceDN w:val="0"/>
        <w:adjustRightInd w:val="0"/>
        <w:ind w:right="-7"/>
        <w:jc w:val="center"/>
        <w:rPr>
          <w:rFonts w:ascii="Optima" w:hAnsi="Optima" w:cs="Optima"/>
          <w:color w:val="000000"/>
          <w:sz w:val="22"/>
          <w:szCs w:val="22"/>
          <w:u w:color="000000"/>
        </w:rPr>
      </w:pPr>
      <w:r w:rsidRPr="005735D9">
        <w:rPr>
          <w:rFonts w:ascii="Optima" w:hAnsi="Optima" w:cs="Optima"/>
          <w:i/>
          <w:iCs/>
          <w:color w:val="000000"/>
          <w:sz w:val="22"/>
          <w:szCs w:val="22"/>
          <w:u w:color="000000"/>
        </w:rPr>
        <w:t>Where do you experience resistance to the presence of Jesus in your life, within yourself and from others? How do you respond to these moments?</w:t>
      </w:r>
    </w:p>
    <w:p w14:paraId="7AD23835" w14:textId="72C87C9D" w:rsidR="0080600F" w:rsidRPr="001441BE" w:rsidRDefault="0080600F" w:rsidP="001441BE"/>
    <w:sectPr w:rsidR="0080600F" w:rsidRPr="001441BE" w:rsidSect="003E2F8F">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00F"/>
    <w:rsid w:val="00010ACD"/>
    <w:rsid w:val="0006026C"/>
    <w:rsid w:val="001441BE"/>
    <w:rsid w:val="002B581C"/>
    <w:rsid w:val="00341DCB"/>
    <w:rsid w:val="003E2F8F"/>
    <w:rsid w:val="0080600F"/>
    <w:rsid w:val="00E3422B"/>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F5AE9"/>
  <w15:chartTrackingRefBased/>
  <w15:docId w15:val="{C36CD24F-431D-BC46-8687-0945B93E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182</Words>
  <Characters>1042</Characters>
  <Application>Microsoft Office Word</Application>
  <DocSecurity>0</DocSecurity>
  <Lines>8</Lines>
  <Paragraphs>2</Paragraphs>
  <ScaleCrop>false</ScaleCrop>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2023-09-04T11:52:00Z</dcterms:created>
  <dcterms:modified xsi:type="dcterms:W3CDTF">2023-10-04T20:28:00Z</dcterms:modified>
</cp:coreProperties>
</file>